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57" w:type="dxa"/>
        <w:tblInd w:w="-2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57"/>
      </w:tblGrid>
      <w:tr w:rsidR="007A5221" w:rsidTr="00EC4C82">
        <w:trPr>
          <w:trHeight w:val="1539"/>
        </w:trPr>
        <w:tc>
          <w:tcPr>
            <w:tcW w:w="14657" w:type="dxa"/>
            <w:tcBorders>
              <w:top w:val="single" w:sz="8" w:space="0" w:color="000080"/>
              <w:bottom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221" w:rsidRDefault="007A5221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I.C. “ANNA FRANK”</w:t>
            </w:r>
          </w:p>
          <w:tbl>
            <w:tblPr>
              <w:tblW w:w="1447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97"/>
              <w:gridCol w:w="5425"/>
              <w:gridCol w:w="4849"/>
            </w:tblGrid>
            <w:tr w:rsidR="007A5221" w:rsidTr="00EC4C82">
              <w:tc>
                <w:tcPr>
                  <w:tcW w:w="41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A5221" w:rsidRDefault="007A5221" w:rsidP="00EC4C82">
                  <w:pPr>
                    <w:pStyle w:val="Standarduser"/>
                    <w:spacing w:after="0" w:line="240" w:lineRule="auto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SCUOLA</w:t>
                  </w:r>
                  <w:r>
                    <w:rPr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PRIMARIA “A. FRANK”/</w:t>
                  </w:r>
                </w:p>
                <w:p w:rsidR="007A5221" w:rsidRDefault="007A5221" w:rsidP="00EC4C82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Calibri" w:cs="Calibri"/>
                      <w:b/>
                      <w:bCs/>
                      <w:color w:val="000000"/>
                      <w:sz w:val="24"/>
                      <w:szCs w:val="24"/>
                    </w:rPr>
                    <w:t>”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B. LUINI”</w:t>
                  </w:r>
                </w:p>
                <w:p w:rsidR="007A5221" w:rsidRDefault="007A5221" w:rsidP="00EC4C82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20099 SESTO SAN GIOVANNI</w:t>
                  </w:r>
                </w:p>
              </w:tc>
              <w:tc>
                <w:tcPr>
                  <w:tcW w:w="54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7A5221" w:rsidRDefault="007A5221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PROGRAMMAZIONE DIDATTICA</w:t>
                  </w:r>
                </w:p>
                <w:p w:rsidR="007A5221" w:rsidRDefault="007A5221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CLASSE/I</w:t>
                  </w:r>
                </w:p>
              </w:tc>
              <w:tc>
                <w:tcPr>
                  <w:tcW w:w="484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7A5221" w:rsidRDefault="007A5221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ANNO SCOLASTICO</w:t>
                  </w:r>
                </w:p>
                <w:p w:rsidR="007A5221" w:rsidRDefault="007A5221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2017-2018</w:t>
                  </w:r>
                </w:p>
              </w:tc>
            </w:tr>
          </w:tbl>
          <w:p w:rsidR="007A5221" w:rsidRDefault="007A5221" w:rsidP="00EC4C82">
            <w:pPr>
              <w:pStyle w:val="Standarduser"/>
              <w:rPr>
                <w:sz w:val="28"/>
                <w:szCs w:val="28"/>
              </w:rPr>
            </w:pPr>
          </w:p>
        </w:tc>
      </w:tr>
      <w:tr w:rsidR="007A5221" w:rsidTr="00EC4C82">
        <w:trPr>
          <w:trHeight w:val="302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221" w:rsidRDefault="007A5221" w:rsidP="007A5221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Disciplina: GEOGRAFIA</w:t>
            </w:r>
          </w:p>
        </w:tc>
      </w:tr>
      <w:tr w:rsidR="007A5221" w:rsidTr="00EC4C82">
        <w:trPr>
          <w:trHeight w:val="305"/>
        </w:trPr>
        <w:tc>
          <w:tcPr>
            <w:tcW w:w="1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221" w:rsidRDefault="007A5221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COMPETENZA CHIAVE EUROPEA: Competenze sociali e civiche</w:t>
            </w:r>
          </w:p>
        </w:tc>
      </w:tr>
      <w:tr w:rsidR="007A5221" w:rsidTr="00EC4C82">
        <w:trPr>
          <w:trHeight w:val="1058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221" w:rsidRDefault="007A5221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Fonti di legittimazione:</w:t>
            </w:r>
          </w:p>
          <w:p w:rsidR="007A5221" w:rsidRDefault="007A5221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Raccomandazione del Parlamento europeo e del Consiglio dell’Unione Europea del 18/12/2006</w:t>
            </w:r>
          </w:p>
          <w:p w:rsidR="007A5221" w:rsidRDefault="007A5221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Indicazioni nazionali per il Curricolo 2012</w:t>
            </w:r>
          </w:p>
        </w:tc>
      </w:tr>
      <w:tr w:rsidR="007A5221" w:rsidTr="00EC4C82">
        <w:trPr>
          <w:trHeight w:val="294"/>
        </w:trPr>
        <w:tc>
          <w:tcPr>
            <w:tcW w:w="14657" w:type="dxa"/>
            <w:tcBorders>
              <w:bottom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221" w:rsidRDefault="007A5221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Classe prima</w:t>
            </w:r>
          </w:p>
        </w:tc>
      </w:tr>
    </w:tbl>
    <w:p w:rsidR="008D7CBE" w:rsidRDefault="008D7CBE">
      <w:pPr>
        <w:pStyle w:val="Standard"/>
        <w:rPr>
          <w:b/>
          <w:sz w:val="36"/>
          <w:szCs w:val="36"/>
        </w:rPr>
      </w:pPr>
    </w:p>
    <w:tbl>
      <w:tblPr>
        <w:tblW w:w="1457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4"/>
        <w:gridCol w:w="2835"/>
        <w:gridCol w:w="4000"/>
        <w:gridCol w:w="2125"/>
        <w:gridCol w:w="1417"/>
        <w:gridCol w:w="1714"/>
      </w:tblGrid>
      <w:tr w:rsidR="008D7CBE" w:rsidTr="007A5221">
        <w:trPr>
          <w:trHeight w:val="797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BE" w:rsidRDefault="00C57011" w:rsidP="007A5221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Nucleo fondante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BE" w:rsidRDefault="00C57011" w:rsidP="007A5221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Traguardi di competenze</w:t>
            </w: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BE" w:rsidRDefault="007A5221" w:rsidP="007A5221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</w:t>
            </w:r>
            <w:r w:rsidR="00C57011">
              <w:rPr>
                <w:b/>
                <w:sz w:val="28"/>
                <w:szCs w:val="28"/>
              </w:rPr>
              <w:t>biettivi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BE" w:rsidRDefault="007A5221" w:rsidP="007A5221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  <w:r w:rsidR="00C57011">
              <w:rPr>
                <w:b/>
                <w:sz w:val="28"/>
                <w:szCs w:val="28"/>
              </w:rPr>
              <w:t>etodologie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BE" w:rsidRDefault="007A5221" w:rsidP="007A5221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</w:t>
            </w:r>
            <w:r w:rsidR="00C57011">
              <w:rPr>
                <w:b/>
                <w:sz w:val="28"/>
                <w:szCs w:val="28"/>
              </w:rPr>
              <w:t>trumenti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BE" w:rsidRDefault="007A5221" w:rsidP="007A5221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</w:t>
            </w:r>
            <w:r w:rsidR="00C57011">
              <w:rPr>
                <w:b/>
                <w:sz w:val="28"/>
                <w:szCs w:val="28"/>
              </w:rPr>
              <w:t>erifiche</w:t>
            </w:r>
          </w:p>
        </w:tc>
      </w:tr>
      <w:tr w:rsidR="003D0BA7" w:rsidTr="007A5221">
        <w:trPr>
          <w:trHeight w:val="797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0BA7" w:rsidRPr="00F20931" w:rsidRDefault="007A5221" w:rsidP="007A5221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F20931">
              <w:rPr>
                <w:color w:val="FF0000"/>
                <w:szCs w:val="28"/>
              </w:rPr>
              <w:t>ORIENTAMENTO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221" w:rsidRPr="00F20931" w:rsidRDefault="007A5221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F20931">
              <w:rPr>
                <w:szCs w:val="28"/>
              </w:rPr>
              <w:t xml:space="preserve">- </w:t>
            </w:r>
            <w:r w:rsidR="003D0BA7" w:rsidRPr="00F20931">
              <w:rPr>
                <w:szCs w:val="28"/>
              </w:rPr>
              <w:t>Muoversi</w:t>
            </w:r>
            <w:r w:rsidRPr="00F20931">
              <w:rPr>
                <w:szCs w:val="28"/>
              </w:rPr>
              <w:t xml:space="preserve"> consapevolmente </w:t>
            </w:r>
            <w:r w:rsidR="003D0BA7" w:rsidRPr="00F20931">
              <w:rPr>
                <w:szCs w:val="28"/>
              </w:rPr>
              <w:t>nello spazio circostante, orientandosi attraverso punti di riferimento utilizzando gli indicatori topologici (avanti, indietro, sinistra, destra).</w:t>
            </w: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A7" w:rsidRPr="00F20931" w:rsidRDefault="003D0BA7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F20931">
              <w:rPr>
                <w:szCs w:val="28"/>
              </w:rPr>
              <w:t>1. Esplorare gli spazi scolastici per acquisire una prima conoscenza della loro ubicazione e del loro uso.</w:t>
            </w:r>
          </w:p>
          <w:p w:rsidR="003D0BA7" w:rsidRPr="00F20931" w:rsidRDefault="003D0BA7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</w:p>
          <w:p w:rsidR="003D0BA7" w:rsidRPr="00F20931" w:rsidRDefault="003D0BA7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F20931">
              <w:rPr>
                <w:szCs w:val="28"/>
              </w:rPr>
              <w:t>2. Riconoscere e indicare la posizione di oggetti nello spazio vissuto rispetto a punti di riferimento diversi, utilizzando correttamente gli organizzatori spaziali.</w:t>
            </w:r>
          </w:p>
        </w:tc>
        <w:tc>
          <w:tcPr>
            <w:tcW w:w="21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A7" w:rsidRDefault="00E13E63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Dopo aver accertato l’interiorizzazione dei più semplici concetti topologici e la capacità </w:t>
            </w:r>
            <w:r w:rsidR="003D0BA7" w:rsidRPr="00F20931">
              <w:rPr>
                <w:szCs w:val="28"/>
              </w:rPr>
              <w:t xml:space="preserve">dei bambini di orientarsi nello spazio e di localizzare le cose, si </w:t>
            </w:r>
            <w:r w:rsidR="00B37AFB">
              <w:rPr>
                <w:szCs w:val="28"/>
              </w:rPr>
              <w:t xml:space="preserve">affronteranno le unità di lavoro partendo sempre dall’esperienza concreta per arrivare ad una graduale astrazione. Si </w:t>
            </w:r>
            <w:r w:rsidR="003D0BA7" w:rsidRPr="00F20931">
              <w:rPr>
                <w:szCs w:val="28"/>
              </w:rPr>
              <w:t xml:space="preserve">tenderà a sviluppare </w:t>
            </w:r>
            <w:r w:rsidR="003D0BA7" w:rsidRPr="00F20931">
              <w:rPr>
                <w:szCs w:val="28"/>
              </w:rPr>
              <w:lastRenderedPageBreak/>
              <w:t>la capacità di osservazione di un ambiente e di uno spazio geo</w:t>
            </w:r>
            <w:r w:rsidR="00B37AFB">
              <w:rPr>
                <w:szCs w:val="28"/>
              </w:rPr>
              <w:t xml:space="preserve">grafico, individuandone i </w:t>
            </w:r>
            <w:r w:rsidR="00D86CC7">
              <w:rPr>
                <w:szCs w:val="28"/>
              </w:rPr>
              <w:t>va</w:t>
            </w:r>
            <w:r w:rsidR="00B37AFB">
              <w:rPr>
                <w:szCs w:val="28"/>
              </w:rPr>
              <w:t>ri  elementi</w:t>
            </w:r>
            <w:r w:rsidR="00BB6CE3">
              <w:rPr>
                <w:szCs w:val="28"/>
              </w:rPr>
              <w:t xml:space="preserve"> e</w:t>
            </w:r>
            <w:r w:rsidR="00D86CC7">
              <w:rPr>
                <w:szCs w:val="28"/>
              </w:rPr>
              <w:t xml:space="preserve"> </w:t>
            </w:r>
            <w:r w:rsidR="003D0BA7" w:rsidRPr="00F20931">
              <w:rPr>
                <w:szCs w:val="28"/>
              </w:rPr>
              <w:t xml:space="preserve"> le loro in</w:t>
            </w:r>
            <w:r w:rsidR="00EC5D0F">
              <w:rPr>
                <w:szCs w:val="28"/>
              </w:rPr>
              <w:t>terrelazioni. Si cercherà</w:t>
            </w:r>
            <w:r w:rsidR="003D0BA7" w:rsidRPr="00F20931">
              <w:rPr>
                <w:szCs w:val="28"/>
              </w:rPr>
              <w:t xml:space="preserve"> di far acquisire un </w:t>
            </w:r>
            <w:r w:rsidR="00D86CC7">
              <w:rPr>
                <w:szCs w:val="28"/>
              </w:rPr>
              <w:t xml:space="preserve">primo </w:t>
            </w:r>
            <w:r w:rsidR="003D0BA7" w:rsidRPr="00F20931">
              <w:rPr>
                <w:szCs w:val="28"/>
              </w:rPr>
              <w:t>linguaggio</w:t>
            </w:r>
            <w:r w:rsidR="00D86CC7">
              <w:rPr>
                <w:szCs w:val="28"/>
              </w:rPr>
              <w:t xml:space="preserve"> specifico per la verbalizzazione delle esperienze</w:t>
            </w:r>
            <w:r w:rsidR="003D0BA7" w:rsidRPr="00F20931">
              <w:rPr>
                <w:szCs w:val="28"/>
              </w:rPr>
              <w:t xml:space="preserve">. </w:t>
            </w:r>
          </w:p>
          <w:p w:rsidR="00EC5D0F" w:rsidRPr="00EC5D0F" w:rsidRDefault="00EC5D0F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EC5D0F">
              <w:rPr>
                <w:szCs w:val="28"/>
              </w:rPr>
              <w:t>Per una significativa acquisizione degli apprendimenti si farà ricorso ad attività che coin</w:t>
            </w:r>
            <w:r>
              <w:rPr>
                <w:szCs w:val="28"/>
              </w:rPr>
              <w:t xml:space="preserve">volgono </w:t>
            </w:r>
            <w:r w:rsidR="00BB6CE3">
              <w:rPr>
                <w:szCs w:val="28"/>
              </w:rPr>
              <w:t>il corpo, la mente, le emozioni.</w:t>
            </w:r>
          </w:p>
          <w:p w:rsidR="00EC5D0F" w:rsidRPr="00F20931" w:rsidRDefault="00EC5D0F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A7" w:rsidRDefault="007E699E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Osservazioni dirette, percorsi, schede strutturate, uscite didatti</w:t>
            </w:r>
            <w:r w:rsidR="00F57185">
              <w:rPr>
                <w:szCs w:val="28"/>
              </w:rPr>
              <w:t>che, immagini</w:t>
            </w:r>
            <w:r w:rsidR="001D6D97">
              <w:rPr>
                <w:szCs w:val="28"/>
              </w:rPr>
              <w:t xml:space="preserve">, </w:t>
            </w:r>
            <w:proofErr w:type="spellStart"/>
            <w:r w:rsidR="00F57185">
              <w:rPr>
                <w:szCs w:val="28"/>
              </w:rPr>
              <w:t>lim</w:t>
            </w:r>
            <w:proofErr w:type="spellEnd"/>
            <w:r w:rsidR="00F57185">
              <w:rPr>
                <w:szCs w:val="28"/>
              </w:rPr>
              <w:t>,</w:t>
            </w:r>
          </w:p>
          <w:p w:rsidR="00BB6CE3" w:rsidRPr="00BB6CE3" w:rsidRDefault="00BB6CE3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BB6CE3">
              <w:rPr>
                <w:szCs w:val="28"/>
              </w:rPr>
              <w:t xml:space="preserve">giochi ed attività motorie che potenzino la padronanza dello spazio intorno al </w:t>
            </w:r>
            <w:r w:rsidRPr="00BB6CE3">
              <w:rPr>
                <w:szCs w:val="28"/>
              </w:rPr>
              <w:lastRenderedPageBreak/>
              <w:t>corpo, permettano l'acquisizione di coordinate spaziali e favoriscano le relazioni;</w:t>
            </w:r>
          </w:p>
          <w:p w:rsidR="00BB6CE3" w:rsidRDefault="00BB6CE3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BB6CE3">
              <w:rPr>
                <w:szCs w:val="28"/>
              </w:rPr>
              <w:t>attività di costruzione e grafico-pittoriche;</w:t>
            </w:r>
            <w:r>
              <w:rPr>
                <w:szCs w:val="28"/>
              </w:rPr>
              <w:t xml:space="preserve">  </w:t>
            </w:r>
          </w:p>
          <w:p w:rsidR="00BB6CE3" w:rsidRPr="00FD15C7" w:rsidRDefault="00BB6CE3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BB6CE3">
              <w:rPr>
                <w:szCs w:val="28"/>
              </w:rPr>
              <w:t>occasioni di narrazione e di dramm</w:t>
            </w:r>
            <w:bookmarkStart w:id="0" w:name="_GoBack"/>
            <w:r w:rsidRPr="00BB6CE3">
              <w:rPr>
                <w:szCs w:val="28"/>
              </w:rPr>
              <w:t>atizzazione</w:t>
            </w:r>
            <w:bookmarkEnd w:id="0"/>
            <w:r w:rsidRPr="00BB6CE3">
              <w:rPr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A7" w:rsidRPr="00FD15C7" w:rsidRDefault="003D0BA7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FD15C7">
              <w:rPr>
                <w:szCs w:val="28"/>
              </w:rPr>
              <w:lastRenderedPageBreak/>
              <w:t>Una verifica al termine del</w:t>
            </w:r>
            <w:r w:rsidR="00F83762">
              <w:rPr>
                <w:szCs w:val="28"/>
              </w:rPr>
              <w:t xml:space="preserve"> Nucleo Fondante di riferimento: grafica-manipolativa, pratica.</w:t>
            </w:r>
          </w:p>
        </w:tc>
      </w:tr>
      <w:tr w:rsidR="003D0BA7" w:rsidTr="007A5221">
        <w:trPr>
          <w:trHeight w:val="797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0BA7" w:rsidRPr="00F20931" w:rsidRDefault="007A5221" w:rsidP="007A5221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F20931">
              <w:rPr>
                <w:color w:val="FF0000"/>
                <w:szCs w:val="28"/>
              </w:rPr>
              <w:t>LINGUAGGIO DELLA GEO-GRAFICITÀ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A7" w:rsidRPr="00F20931" w:rsidRDefault="007A5221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F20931">
              <w:rPr>
                <w:szCs w:val="28"/>
              </w:rPr>
              <w:t xml:space="preserve">- </w:t>
            </w:r>
            <w:r w:rsidR="003D0BA7" w:rsidRPr="00F20931">
              <w:rPr>
                <w:szCs w:val="28"/>
              </w:rPr>
              <w:t>Tracciare percorsi effettuati nello spazio circostante.</w:t>
            </w:r>
          </w:p>
          <w:p w:rsidR="003D0BA7" w:rsidRPr="00F20931" w:rsidRDefault="007A5221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F20931">
              <w:rPr>
                <w:szCs w:val="28"/>
              </w:rPr>
              <w:t xml:space="preserve">- </w:t>
            </w:r>
            <w:r w:rsidR="003D0BA7" w:rsidRPr="00F20931">
              <w:rPr>
                <w:szCs w:val="28"/>
              </w:rPr>
              <w:t>Leggere e interpretare la pianta dello spazio vicino.</w:t>
            </w: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A7" w:rsidRPr="00F20931" w:rsidRDefault="003D0BA7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F20931">
              <w:rPr>
                <w:szCs w:val="28"/>
              </w:rPr>
              <w:t xml:space="preserve">1. </w:t>
            </w:r>
            <w:r w:rsidR="009B596D">
              <w:rPr>
                <w:szCs w:val="28"/>
              </w:rPr>
              <w:t>R</w:t>
            </w:r>
            <w:r w:rsidRPr="00F20931">
              <w:rPr>
                <w:szCs w:val="28"/>
              </w:rPr>
              <w:t>appresentare oggetti, spazi e percorsi vissuti.</w:t>
            </w:r>
          </w:p>
          <w:p w:rsidR="003D0BA7" w:rsidRPr="00F20931" w:rsidRDefault="003D0BA7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</w:p>
          <w:p w:rsidR="003D0BA7" w:rsidRPr="00F20931" w:rsidRDefault="003D0BA7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F20931">
              <w:rPr>
                <w:szCs w:val="28"/>
              </w:rPr>
              <w:t>2. Interpretare la rappresentazione di uno spazio noto o di un percorso, decodificando simbologie facilmente intuibili.</w:t>
            </w: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A7" w:rsidRDefault="003D0BA7" w:rsidP="00140D5F">
            <w:pPr>
              <w:suppressAutoHyphens w:val="0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A7" w:rsidRDefault="003D0BA7" w:rsidP="00140D5F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A7" w:rsidRDefault="003D0BA7" w:rsidP="00140D5F">
            <w:pPr>
              <w:suppressAutoHyphens w:val="0"/>
              <w:jc w:val="both"/>
            </w:pPr>
          </w:p>
        </w:tc>
      </w:tr>
      <w:tr w:rsidR="00DC25B6" w:rsidTr="004A2EAA">
        <w:trPr>
          <w:trHeight w:val="797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25B6" w:rsidRPr="00F20931" w:rsidRDefault="00DC25B6" w:rsidP="007A5221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F20931">
              <w:rPr>
                <w:color w:val="FF0000"/>
                <w:szCs w:val="28"/>
              </w:rPr>
              <w:lastRenderedPageBreak/>
              <w:t>PAESAGGIO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B6" w:rsidRPr="00F20931" w:rsidRDefault="00DC25B6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F20931">
              <w:rPr>
                <w:szCs w:val="28"/>
              </w:rPr>
              <w:t>- Conoscere il territorio circostante attraverso l’osservazione diretta.</w:t>
            </w:r>
          </w:p>
          <w:p w:rsidR="00DC25B6" w:rsidRPr="00F20931" w:rsidRDefault="00DC25B6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F20931">
              <w:rPr>
                <w:szCs w:val="28"/>
              </w:rPr>
              <w:t>- Individuare e descrivere gli elementi fisici e antropici che caratterizzano i paesaggi dell’ambiente di vita circostante.</w:t>
            </w: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B6" w:rsidRPr="00F20931" w:rsidRDefault="00DC25B6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F20931">
              <w:rPr>
                <w:szCs w:val="28"/>
              </w:rPr>
              <w:t>1. Esplorare il territorio circostante attraverso l’approccio senso-percettivo e l’osservazione diretta.</w:t>
            </w: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B6" w:rsidRDefault="00DC25B6" w:rsidP="00140D5F">
            <w:pPr>
              <w:suppressAutoHyphens w:val="0"/>
              <w:jc w:val="both"/>
            </w:pP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B6" w:rsidRDefault="00DC25B6" w:rsidP="00140D5F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B6" w:rsidRDefault="00DC25B6" w:rsidP="00140D5F">
            <w:pPr>
              <w:suppressAutoHyphens w:val="0"/>
              <w:jc w:val="both"/>
            </w:pPr>
          </w:p>
        </w:tc>
      </w:tr>
      <w:tr w:rsidR="00DC25B6" w:rsidTr="004A2EAA">
        <w:trPr>
          <w:trHeight w:val="797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25B6" w:rsidRPr="00F20931" w:rsidRDefault="00DC25B6" w:rsidP="007A5221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F20931">
              <w:rPr>
                <w:color w:val="FF0000"/>
                <w:szCs w:val="28"/>
              </w:rPr>
              <w:t>REGIONE E SISTEMA TERRITORIALE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B6" w:rsidRPr="00F20931" w:rsidRDefault="00DC25B6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F20931">
              <w:rPr>
                <w:szCs w:val="28"/>
              </w:rPr>
              <w:t>- Comprendere che il territorio è uno spazio organizzato.</w:t>
            </w:r>
          </w:p>
          <w:p w:rsidR="00DC25B6" w:rsidRPr="00F20931" w:rsidRDefault="00DC25B6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F20931">
              <w:rPr>
                <w:szCs w:val="28"/>
              </w:rPr>
              <w:t>- Riconoscere, nel proprio ambiente di vita, le funzioni dei vari spazi e le loro connessioni.</w:t>
            </w: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B6" w:rsidRPr="00F20931" w:rsidRDefault="00DC25B6" w:rsidP="00140D5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F20931">
              <w:rPr>
                <w:szCs w:val="28"/>
              </w:rPr>
              <w:t>1. Osservare gli spazi organizzati dei vari ambienti di vita, la loro funzione e gli elementi costitutivi.</w:t>
            </w: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B6" w:rsidRDefault="00DC25B6" w:rsidP="00140D5F">
            <w:pPr>
              <w:suppressAutoHyphens w:val="0"/>
              <w:jc w:val="both"/>
            </w:pPr>
          </w:p>
        </w:tc>
        <w:tc>
          <w:tcPr>
            <w:tcW w:w="141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B6" w:rsidRDefault="00DC25B6" w:rsidP="00140D5F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5B6" w:rsidRDefault="00DC25B6" w:rsidP="00140D5F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8D7CBE" w:rsidRDefault="008D7CBE">
      <w:pPr>
        <w:pStyle w:val="Standard"/>
        <w:rPr>
          <w:sz w:val="28"/>
          <w:szCs w:val="28"/>
        </w:rPr>
      </w:pPr>
    </w:p>
    <w:p w:rsidR="00F20931" w:rsidRDefault="00F20931">
      <w:pPr>
        <w:pStyle w:val="Standard"/>
        <w:rPr>
          <w:sz w:val="28"/>
          <w:szCs w:val="28"/>
        </w:rPr>
      </w:pPr>
    </w:p>
    <w:tbl>
      <w:tblPr>
        <w:tblW w:w="496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95"/>
        <w:gridCol w:w="7712"/>
        <w:gridCol w:w="3097"/>
      </w:tblGrid>
      <w:tr w:rsidR="00C67E9B" w:rsidTr="00C67E9B">
        <w:trPr>
          <w:cantSplit/>
          <w:trHeight w:val="372"/>
        </w:trPr>
        <w:tc>
          <w:tcPr>
            <w:tcW w:w="5000" w:type="pct"/>
            <w:gridSpan w:val="3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221" w:rsidRPr="007A5221" w:rsidRDefault="007A5221" w:rsidP="007A5221">
            <w:pPr>
              <w:pStyle w:val="Standarduser"/>
              <w:rPr>
                <w:rFonts w:cs="Calibri"/>
                <w:b/>
                <w:sz w:val="28"/>
                <w:szCs w:val="28"/>
              </w:rPr>
            </w:pPr>
            <w:r w:rsidRPr="007A5221">
              <w:rPr>
                <w:rFonts w:cs="Calibri"/>
                <w:b/>
                <w:sz w:val="28"/>
                <w:szCs w:val="28"/>
              </w:rPr>
              <w:lastRenderedPageBreak/>
              <w:t xml:space="preserve">DOCENTE:                                    DISCIPLINA: </w:t>
            </w:r>
            <w:r>
              <w:rPr>
                <w:rFonts w:cs="Calibri"/>
                <w:b/>
                <w:sz w:val="28"/>
                <w:szCs w:val="28"/>
              </w:rPr>
              <w:t>geografia</w:t>
            </w:r>
            <w:r w:rsidRPr="007A5221">
              <w:rPr>
                <w:rFonts w:cs="Calibri"/>
                <w:b/>
                <w:sz w:val="28"/>
                <w:szCs w:val="28"/>
              </w:rPr>
              <w:t xml:space="preserve"> CLASSE prima SEZ</w:t>
            </w:r>
          </w:p>
          <w:p w:rsidR="00C67E9B" w:rsidRPr="007A5221" w:rsidRDefault="007A5221" w:rsidP="007A5221">
            <w:pPr>
              <w:pStyle w:val="Titolo6"/>
              <w:rPr>
                <w:b/>
                <w:i w:val="0"/>
                <w:color w:val="00000A"/>
                <w:sz w:val="32"/>
                <w:szCs w:val="32"/>
              </w:rPr>
            </w:pPr>
            <w:r w:rsidRPr="007A5221">
              <w:rPr>
                <w:rFonts w:cs="Calibri"/>
                <w:b/>
                <w:i w:val="0"/>
                <w:color w:val="00000A"/>
                <w:sz w:val="28"/>
                <w:szCs w:val="28"/>
              </w:rPr>
              <w:t>anno sc. 2017/18</w:t>
            </w:r>
          </w:p>
        </w:tc>
      </w:tr>
      <w:tr w:rsidR="00C67E9B" w:rsidTr="007A5221">
        <w:trPr>
          <w:cantSplit/>
          <w:trHeight w:val="372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7E9B" w:rsidRDefault="00C67E9B" w:rsidP="007A5221">
            <w:pPr>
              <w:pStyle w:val="Titolo4"/>
              <w:jc w:val="center"/>
              <w:rPr>
                <w:rFonts w:cs="AngsanaUPC"/>
                <w:color w:val="00000A"/>
                <w:sz w:val="32"/>
                <w:szCs w:val="32"/>
              </w:rPr>
            </w:pPr>
            <w:r>
              <w:rPr>
                <w:rFonts w:cs="AngsanaUPC"/>
                <w:color w:val="00000A"/>
                <w:sz w:val="32"/>
                <w:szCs w:val="32"/>
              </w:rPr>
              <w:t>ARGOMENTI</w:t>
            </w:r>
          </w:p>
        </w:tc>
        <w:tc>
          <w:tcPr>
            <w:tcW w:w="2677" w:type="pct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7E9B" w:rsidRDefault="00C67E9B" w:rsidP="007A5221">
            <w:pPr>
              <w:pStyle w:val="Titolo6"/>
              <w:jc w:val="center"/>
              <w:rPr>
                <w:b/>
                <w:color w:val="00000A"/>
                <w:sz w:val="32"/>
                <w:szCs w:val="32"/>
              </w:rPr>
            </w:pPr>
            <w:r>
              <w:rPr>
                <w:b/>
                <w:color w:val="00000A"/>
                <w:sz w:val="32"/>
                <w:szCs w:val="32"/>
              </w:rPr>
              <w:t>CONTENUTI</w:t>
            </w:r>
          </w:p>
        </w:tc>
        <w:tc>
          <w:tcPr>
            <w:tcW w:w="1075" w:type="pct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vAlign w:val="center"/>
          </w:tcPr>
          <w:p w:rsidR="00C67E9B" w:rsidRDefault="00C67E9B" w:rsidP="007A5221">
            <w:pPr>
              <w:pStyle w:val="Titolo6"/>
              <w:jc w:val="center"/>
              <w:rPr>
                <w:b/>
                <w:color w:val="00000A"/>
                <w:sz w:val="32"/>
                <w:szCs w:val="32"/>
              </w:rPr>
            </w:pPr>
            <w:r>
              <w:rPr>
                <w:b/>
                <w:color w:val="00000A"/>
                <w:sz w:val="32"/>
                <w:szCs w:val="32"/>
              </w:rPr>
              <w:t>TEMPI</w:t>
            </w:r>
          </w:p>
        </w:tc>
      </w:tr>
      <w:tr w:rsidR="007A5221" w:rsidTr="00C66627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555C" w:rsidRPr="00C66627" w:rsidRDefault="00C66627" w:rsidP="00C66627">
            <w:pPr>
              <w:pStyle w:val="TableParagraph"/>
              <w:ind w:right="113"/>
              <w:rPr>
                <w:b/>
              </w:rPr>
            </w:pPr>
            <w:r w:rsidRPr="00C66627">
              <w:rPr>
                <w:b/>
              </w:rPr>
              <w:t>GLI SPAZI SCOLASTICI</w:t>
            </w:r>
          </w:p>
        </w:tc>
        <w:tc>
          <w:tcPr>
            <w:tcW w:w="26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221" w:rsidRPr="00F20931" w:rsidRDefault="00C66627" w:rsidP="00F20931">
            <w:pPr>
              <w:pStyle w:val="TableParagraph"/>
              <w:autoSpaceDN/>
              <w:spacing w:after="200"/>
              <w:jc w:val="both"/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a)</w:t>
            </w:r>
            <w:r w:rsidR="00EA6CD4" w:rsidRPr="00F20931">
              <w:rPr>
                <w:rFonts w:cs="Calibri"/>
                <w:lang w:val="it-IT"/>
              </w:rPr>
              <w:t xml:space="preserve"> </w:t>
            </w:r>
            <w:r w:rsidR="007A5221" w:rsidRPr="00F20931">
              <w:rPr>
                <w:rFonts w:cs="Calibri"/>
                <w:lang w:val="it-IT"/>
              </w:rPr>
              <w:t>Visita e anali</w:t>
            </w:r>
            <w:r w:rsidR="00EA6CD4" w:rsidRPr="00F20931">
              <w:rPr>
                <w:rFonts w:cs="Calibri"/>
                <w:lang w:val="it-IT"/>
              </w:rPr>
              <w:t>si degli</w:t>
            </w:r>
            <w:r w:rsidR="007A5221" w:rsidRPr="00F20931">
              <w:rPr>
                <w:rFonts w:cs="Calibri"/>
                <w:lang w:val="it-IT"/>
              </w:rPr>
              <w:t xml:space="preserve"> ambient</w:t>
            </w:r>
            <w:r w:rsidR="00EA6CD4" w:rsidRPr="00F20931">
              <w:rPr>
                <w:rFonts w:cs="Calibri"/>
                <w:lang w:val="it-IT"/>
              </w:rPr>
              <w:t>i</w:t>
            </w:r>
            <w:r w:rsidR="007A5221" w:rsidRPr="00F20931">
              <w:rPr>
                <w:rFonts w:cs="Calibri"/>
                <w:lang w:val="it-IT"/>
              </w:rPr>
              <w:t xml:space="preserve"> scolastici</w:t>
            </w:r>
          </w:p>
          <w:p w:rsidR="007A5221" w:rsidRPr="00F20931" w:rsidRDefault="00C66627" w:rsidP="00F20931">
            <w:pPr>
              <w:pStyle w:val="TableParagraph"/>
              <w:autoSpaceDN/>
              <w:spacing w:after="200"/>
              <w:jc w:val="both"/>
              <w:rPr>
                <w:rFonts w:cs="Calibri"/>
                <w:lang w:val="it-IT"/>
              </w:rPr>
            </w:pPr>
            <w:r>
              <w:rPr>
                <w:lang w:val="it-IT"/>
              </w:rPr>
              <w:t>b)</w:t>
            </w:r>
            <w:r w:rsidR="00EA6CD4" w:rsidRPr="00F20931">
              <w:rPr>
                <w:lang w:val="it-IT"/>
              </w:rPr>
              <w:t xml:space="preserve"> </w:t>
            </w:r>
            <w:r w:rsidR="007A5221" w:rsidRPr="00F20931">
              <w:rPr>
                <w:lang w:val="it-IT"/>
              </w:rPr>
              <w:t>Descri</w:t>
            </w:r>
            <w:r w:rsidR="00EA6CD4" w:rsidRPr="00F20931">
              <w:rPr>
                <w:lang w:val="it-IT"/>
              </w:rPr>
              <w:t>zione</w:t>
            </w:r>
            <w:r w:rsidR="007A5221" w:rsidRPr="00F20931">
              <w:rPr>
                <w:lang w:val="it-IT"/>
              </w:rPr>
              <w:t xml:space="preserve"> </w:t>
            </w:r>
            <w:r w:rsidR="00EA6CD4" w:rsidRPr="00F20931">
              <w:rPr>
                <w:lang w:val="it-IT"/>
              </w:rPr>
              <w:t xml:space="preserve">della </w:t>
            </w:r>
            <w:r w:rsidR="007A5221" w:rsidRPr="00F20931">
              <w:rPr>
                <w:lang w:val="it-IT"/>
              </w:rPr>
              <w:t xml:space="preserve">posizione degli oggetti </w:t>
            </w:r>
            <w:r w:rsidR="00EA6CD4" w:rsidRPr="00F20931">
              <w:rPr>
                <w:lang w:val="it-IT"/>
              </w:rPr>
              <w:t>attraverso l’utilizzo</w:t>
            </w:r>
            <w:r w:rsidR="007A5221" w:rsidRPr="00F20931">
              <w:rPr>
                <w:lang w:val="it-IT"/>
              </w:rPr>
              <w:t xml:space="preserve"> </w:t>
            </w:r>
            <w:r w:rsidR="00EA6CD4" w:rsidRPr="00F20931">
              <w:rPr>
                <w:lang w:val="it-IT"/>
              </w:rPr>
              <w:t>de</w:t>
            </w:r>
            <w:r w:rsidR="007A5221" w:rsidRPr="00F20931">
              <w:rPr>
                <w:lang w:val="it-IT"/>
              </w:rPr>
              <w:t>gli indicatori sp</w:t>
            </w:r>
            <w:r w:rsidR="007A5221" w:rsidRPr="00F20931">
              <w:rPr>
                <w:lang w:val="it-IT"/>
              </w:rPr>
              <w:t>a</w:t>
            </w:r>
            <w:r w:rsidR="007A5221" w:rsidRPr="00F20931">
              <w:rPr>
                <w:lang w:val="it-IT"/>
              </w:rPr>
              <w:t>ziali (dentro/ fuori, sotto/sopra, davanti/dietro, vicino/lontano, sinistra/destra).</w:t>
            </w:r>
          </w:p>
          <w:p w:rsidR="007A5221" w:rsidRPr="00F20931" w:rsidRDefault="00C66627" w:rsidP="00F20931">
            <w:pPr>
              <w:pStyle w:val="TableParagraph"/>
              <w:autoSpaceDN/>
              <w:spacing w:after="200"/>
              <w:jc w:val="both"/>
              <w:rPr>
                <w:rFonts w:cs="Calibri"/>
                <w:lang w:val="it-IT"/>
              </w:rPr>
            </w:pPr>
            <w:r>
              <w:rPr>
                <w:lang w:val="it-IT"/>
              </w:rPr>
              <w:t>c)</w:t>
            </w:r>
            <w:r w:rsidR="00EA6CD4" w:rsidRPr="00F20931">
              <w:rPr>
                <w:lang w:val="it-IT"/>
              </w:rPr>
              <w:t xml:space="preserve"> </w:t>
            </w:r>
            <w:r w:rsidR="007A5221" w:rsidRPr="00F20931">
              <w:rPr>
                <w:lang w:val="it-IT"/>
              </w:rPr>
              <w:t>Defini</w:t>
            </w:r>
            <w:r w:rsidR="00EA6CD4" w:rsidRPr="00F20931">
              <w:rPr>
                <w:lang w:val="it-IT"/>
              </w:rPr>
              <w:t>zione</w:t>
            </w:r>
            <w:r w:rsidR="007A5221" w:rsidRPr="00F20931">
              <w:rPr>
                <w:lang w:val="it-IT"/>
              </w:rPr>
              <w:t xml:space="preserve">, rispetto a sé e ai compagni, </w:t>
            </w:r>
            <w:r w:rsidR="00EA6CD4" w:rsidRPr="00F20931">
              <w:rPr>
                <w:lang w:val="it-IT"/>
              </w:rPr>
              <w:t>del</w:t>
            </w:r>
            <w:r w:rsidR="007A5221" w:rsidRPr="00F20931">
              <w:rPr>
                <w:lang w:val="it-IT"/>
              </w:rPr>
              <w:t>la posizione dei diversi elementi in un ambiente noto utilizzando gli indicatori spaziali (dentro/ fuori, sotto/sopra, dava</w:t>
            </w:r>
            <w:r w:rsidR="007A5221" w:rsidRPr="00F20931">
              <w:rPr>
                <w:lang w:val="it-IT"/>
              </w:rPr>
              <w:t>n</w:t>
            </w:r>
            <w:r w:rsidR="007A5221" w:rsidRPr="00F20931">
              <w:rPr>
                <w:lang w:val="it-IT"/>
              </w:rPr>
              <w:t>ti/dietro, vicino/lontano, sinistra/destra).</w:t>
            </w:r>
          </w:p>
          <w:p w:rsidR="007A5221" w:rsidRPr="00F20931" w:rsidRDefault="00C66627" w:rsidP="00F20931">
            <w:pPr>
              <w:pStyle w:val="TableParagraph"/>
              <w:autoSpaceDN/>
              <w:spacing w:after="200"/>
              <w:jc w:val="both"/>
              <w:rPr>
                <w:rFonts w:cs="Calibri"/>
                <w:lang w:val="it-IT"/>
              </w:rPr>
            </w:pPr>
            <w:r>
              <w:rPr>
                <w:lang w:val="it-IT"/>
              </w:rPr>
              <w:t>d)</w:t>
            </w:r>
            <w:r w:rsidR="00EA6CD4" w:rsidRPr="00F20931">
              <w:rPr>
                <w:lang w:val="it-IT"/>
              </w:rPr>
              <w:t xml:space="preserve"> </w:t>
            </w:r>
            <w:r w:rsidR="007A5221" w:rsidRPr="00F20931">
              <w:rPr>
                <w:lang w:val="it-IT"/>
              </w:rPr>
              <w:t>Utilizz</w:t>
            </w:r>
            <w:r w:rsidR="00EA6CD4" w:rsidRPr="00F20931">
              <w:rPr>
                <w:lang w:val="it-IT"/>
              </w:rPr>
              <w:t>o de</w:t>
            </w:r>
            <w:r w:rsidR="007A5221" w:rsidRPr="00F20931">
              <w:rPr>
                <w:lang w:val="it-IT"/>
              </w:rPr>
              <w:t>l reticolo per indicare la posizione degli indicatori spaziali.</w:t>
            </w:r>
          </w:p>
        </w:tc>
        <w:tc>
          <w:tcPr>
            <w:tcW w:w="10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A5221" w:rsidRDefault="007A5221" w:rsidP="007A5221">
            <w:pPr>
              <w:pStyle w:val="Standard"/>
              <w:rPr>
                <w:rFonts w:ascii="Tahoma" w:hAnsi="Tahoma"/>
                <w:bCs/>
              </w:rPr>
            </w:pPr>
          </w:p>
        </w:tc>
      </w:tr>
      <w:tr w:rsidR="007A5221" w:rsidTr="00C66627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555C" w:rsidRPr="00C66627" w:rsidRDefault="00DC25B6" w:rsidP="00DC25B6">
            <w:pPr>
              <w:pStyle w:val="TableParagraph"/>
              <w:ind w:right="113"/>
              <w:rPr>
                <w:b/>
              </w:rPr>
            </w:pPr>
            <w:r>
              <w:rPr>
                <w:b/>
              </w:rPr>
              <w:t xml:space="preserve">LA </w:t>
            </w:r>
            <w:r w:rsidR="00C66627" w:rsidRPr="00C66627">
              <w:rPr>
                <w:b/>
              </w:rPr>
              <w:t xml:space="preserve">RAPPRESENTAZIONE </w:t>
            </w:r>
            <w:r>
              <w:rPr>
                <w:b/>
              </w:rPr>
              <w:t xml:space="preserve">DEGLI </w:t>
            </w:r>
            <w:r w:rsidR="00C66627" w:rsidRPr="00C66627">
              <w:rPr>
                <w:b/>
              </w:rPr>
              <w:t>SP</w:t>
            </w:r>
            <w:r w:rsidR="00C66627" w:rsidRPr="00C66627">
              <w:rPr>
                <w:b/>
              </w:rPr>
              <w:t>A</w:t>
            </w:r>
            <w:r w:rsidR="00C66627" w:rsidRPr="00C66627">
              <w:rPr>
                <w:b/>
              </w:rPr>
              <w:t>ZI SCOLASTICI</w:t>
            </w:r>
          </w:p>
        </w:tc>
        <w:tc>
          <w:tcPr>
            <w:tcW w:w="26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221" w:rsidRPr="00F20931" w:rsidRDefault="00C66627" w:rsidP="00F20931">
            <w:pPr>
              <w:pStyle w:val="TableParagraph"/>
              <w:autoSpaceDN/>
              <w:spacing w:after="200"/>
              <w:rPr>
                <w:rFonts w:cs="Calibri"/>
                <w:lang w:val="it-IT"/>
              </w:rPr>
            </w:pPr>
            <w:r>
              <w:rPr>
                <w:lang w:val="it-IT"/>
              </w:rPr>
              <w:t>a)</w:t>
            </w:r>
            <w:r w:rsidR="00EA6CD4" w:rsidRPr="00F20931">
              <w:rPr>
                <w:lang w:val="it-IT"/>
              </w:rPr>
              <w:t xml:space="preserve"> </w:t>
            </w:r>
            <w:r w:rsidR="007A5221" w:rsidRPr="00F20931">
              <w:rPr>
                <w:lang w:val="it-IT"/>
              </w:rPr>
              <w:t>Rappresenta</w:t>
            </w:r>
            <w:r w:rsidR="00EA6CD4" w:rsidRPr="00F20931">
              <w:rPr>
                <w:lang w:val="it-IT"/>
              </w:rPr>
              <w:t xml:space="preserve">zione </w:t>
            </w:r>
            <w:r w:rsidR="007A5221" w:rsidRPr="00F20931">
              <w:rPr>
                <w:lang w:val="it-IT"/>
              </w:rPr>
              <w:t>grafica</w:t>
            </w:r>
            <w:r w:rsidR="00EA6CD4" w:rsidRPr="00F20931">
              <w:rPr>
                <w:lang w:val="it-IT"/>
              </w:rPr>
              <w:t xml:space="preserve"> di</w:t>
            </w:r>
            <w:r w:rsidR="007A5221" w:rsidRPr="00F20931">
              <w:rPr>
                <w:lang w:val="it-IT"/>
              </w:rPr>
              <w:t xml:space="preserve"> ambienti noti e </w:t>
            </w:r>
            <w:r w:rsidR="00EA6CD4" w:rsidRPr="00F20931">
              <w:rPr>
                <w:lang w:val="it-IT"/>
              </w:rPr>
              <w:t>de</w:t>
            </w:r>
            <w:r w:rsidR="007A5221" w:rsidRPr="00F20931">
              <w:rPr>
                <w:lang w:val="it-IT"/>
              </w:rPr>
              <w:t>gli elementi che li compongono.</w:t>
            </w:r>
          </w:p>
          <w:p w:rsidR="007A5221" w:rsidRPr="00F20931" w:rsidRDefault="00C66627" w:rsidP="00F20931">
            <w:pPr>
              <w:pStyle w:val="TableParagraph"/>
              <w:autoSpaceDN/>
              <w:spacing w:after="200"/>
              <w:rPr>
                <w:rFonts w:cs="Calibri"/>
                <w:lang w:val="it-IT"/>
              </w:rPr>
            </w:pPr>
            <w:r>
              <w:rPr>
                <w:lang w:val="it-IT"/>
              </w:rPr>
              <w:t>b)</w:t>
            </w:r>
            <w:r w:rsidR="00EA6CD4" w:rsidRPr="00F20931">
              <w:rPr>
                <w:lang w:val="it-IT"/>
              </w:rPr>
              <w:t xml:space="preserve"> </w:t>
            </w:r>
            <w:r w:rsidR="007A5221" w:rsidRPr="00F20931">
              <w:rPr>
                <w:lang w:val="it-IT"/>
              </w:rPr>
              <w:t>Ese</w:t>
            </w:r>
            <w:r w:rsidR="00EA6CD4" w:rsidRPr="00F20931">
              <w:rPr>
                <w:lang w:val="it-IT"/>
              </w:rPr>
              <w:t>cuzione</w:t>
            </w:r>
            <w:r w:rsidR="007A5221" w:rsidRPr="00F20931">
              <w:rPr>
                <w:lang w:val="it-IT"/>
              </w:rPr>
              <w:t xml:space="preserve"> e disegn</w:t>
            </w:r>
            <w:r w:rsidR="00EA6CD4" w:rsidRPr="00F20931">
              <w:rPr>
                <w:lang w:val="it-IT"/>
              </w:rPr>
              <w:t>o</w:t>
            </w:r>
            <w:r w:rsidR="007A5221" w:rsidRPr="00F20931">
              <w:rPr>
                <w:lang w:val="it-IT"/>
              </w:rPr>
              <w:t xml:space="preserve"> </w:t>
            </w:r>
            <w:r w:rsidR="00EA6CD4" w:rsidRPr="00F20931">
              <w:rPr>
                <w:lang w:val="it-IT"/>
              </w:rPr>
              <w:t xml:space="preserve">di </w:t>
            </w:r>
            <w:r w:rsidR="007A5221" w:rsidRPr="00F20931">
              <w:rPr>
                <w:lang w:val="it-IT"/>
              </w:rPr>
              <w:t xml:space="preserve">percorsi utilizzando come </w:t>
            </w:r>
            <w:r w:rsidR="00EA6CD4" w:rsidRPr="00F20931">
              <w:rPr>
                <w:lang w:val="it-IT"/>
              </w:rPr>
              <w:t>riferimento</w:t>
            </w:r>
            <w:r w:rsidR="007A5221" w:rsidRPr="00F20931">
              <w:rPr>
                <w:lang w:val="it-IT"/>
              </w:rPr>
              <w:t xml:space="preserve"> sia il proprio </w:t>
            </w:r>
            <w:r w:rsidR="00EA6CD4" w:rsidRPr="00F20931">
              <w:rPr>
                <w:lang w:val="it-IT"/>
              </w:rPr>
              <w:t>corpo</w:t>
            </w:r>
            <w:r w:rsidR="007A5221" w:rsidRPr="00F20931">
              <w:rPr>
                <w:lang w:val="it-IT"/>
              </w:rPr>
              <w:t xml:space="preserve"> sia altri oggetti.</w:t>
            </w:r>
          </w:p>
          <w:p w:rsidR="007A5221" w:rsidRPr="00F20931" w:rsidRDefault="00C66627" w:rsidP="00F20931">
            <w:pPr>
              <w:pStyle w:val="TableParagraph"/>
              <w:autoSpaceDN/>
              <w:spacing w:after="200"/>
              <w:rPr>
                <w:rFonts w:cs="Calibri"/>
                <w:lang w:val="it-IT"/>
              </w:rPr>
            </w:pPr>
            <w:r>
              <w:rPr>
                <w:lang w:val="it-IT"/>
              </w:rPr>
              <w:t>c)</w:t>
            </w:r>
            <w:r w:rsidR="00EA6CD4" w:rsidRPr="00F20931">
              <w:rPr>
                <w:lang w:val="it-IT"/>
              </w:rPr>
              <w:t xml:space="preserve"> </w:t>
            </w:r>
            <w:r w:rsidR="007A5221" w:rsidRPr="00F20931">
              <w:rPr>
                <w:lang w:val="it-IT"/>
              </w:rPr>
              <w:t>Utilizz</w:t>
            </w:r>
            <w:r w:rsidR="00EA6CD4" w:rsidRPr="00F20931">
              <w:rPr>
                <w:lang w:val="it-IT"/>
              </w:rPr>
              <w:t>o</w:t>
            </w:r>
            <w:r w:rsidR="007A5221" w:rsidRPr="00F20931">
              <w:rPr>
                <w:lang w:val="it-IT"/>
              </w:rPr>
              <w:t xml:space="preserve"> e rappresenta</w:t>
            </w:r>
            <w:r w:rsidR="00EA6CD4" w:rsidRPr="00F20931">
              <w:rPr>
                <w:lang w:val="it-IT"/>
              </w:rPr>
              <w:t>zione di</w:t>
            </w:r>
            <w:r w:rsidR="007A5221" w:rsidRPr="00F20931">
              <w:rPr>
                <w:lang w:val="it-IT"/>
              </w:rPr>
              <w:t xml:space="preserve"> mappe mentali relative ad ambienti immaginari.</w:t>
            </w:r>
          </w:p>
          <w:p w:rsidR="007A5221" w:rsidRPr="00F20931" w:rsidRDefault="00C66627" w:rsidP="00F20931">
            <w:pPr>
              <w:pStyle w:val="TableParagraph"/>
              <w:autoSpaceDN/>
              <w:spacing w:after="200"/>
              <w:rPr>
                <w:rFonts w:cs="Calibri"/>
                <w:lang w:val="it-IT"/>
              </w:rPr>
            </w:pPr>
            <w:r>
              <w:rPr>
                <w:lang w:val="it-IT"/>
              </w:rPr>
              <w:t>d)</w:t>
            </w:r>
            <w:r w:rsidR="00EA6CD4" w:rsidRPr="00F20931">
              <w:rPr>
                <w:lang w:val="it-IT"/>
              </w:rPr>
              <w:t xml:space="preserve"> </w:t>
            </w:r>
            <w:r w:rsidR="007A5221" w:rsidRPr="00F20931">
              <w:rPr>
                <w:lang w:val="it-IT"/>
              </w:rPr>
              <w:t>Interpreta</w:t>
            </w:r>
            <w:r w:rsidR="00EA6CD4" w:rsidRPr="00F20931">
              <w:rPr>
                <w:lang w:val="it-IT"/>
              </w:rPr>
              <w:t>zione</w:t>
            </w:r>
            <w:r w:rsidR="007A5221" w:rsidRPr="00F20931">
              <w:rPr>
                <w:lang w:val="it-IT"/>
              </w:rPr>
              <w:t xml:space="preserve"> corretta</w:t>
            </w:r>
            <w:r w:rsidR="00EA6CD4" w:rsidRPr="00F20931">
              <w:rPr>
                <w:lang w:val="it-IT"/>
              </w:rPr>
              <w:t xml:space="preserve"> di</w:t>
            </w:r>
            <w:r w:rsidR="007A5221" w:rsidRPr="00F20931">
              <w:rPr>
                <w:lang w:val="it-IT"/>
              </w:rPr>
              <w:t xml:space="preserve"> rappresentazioni spaziali relative ad ambienti e pe</w:t>
            </w:r>
            <w:r w:rsidR="007A5221" w:rsidRPr="00F20931">
              <w:rPr>
                <w:lang w:val="it-IT"/>
              </w:rPr>
              <w:t>r</w:t>
            </w:r>
            <w:r w:rsidR="007A5221" w:rsidRPr="00F20931">
              <w:rPr>
                <w:lang w:val="it-IT"/>
              </w:rPr>
              <w:t>corsi reali e immaginari.</w:t>
            </w:r>
          </w:p>
        </w:tc>
        <w:tc>
          <w:tcPr>
            <w:tcW w:w="10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A5221" w:rsidRDefault="007A5221" w:rsidP="00DC25B6">
            <w:pPr>
              <w:pStyle w:val="Standard"/>
              <w:rPr>
                <w:rFonts w:ascii="Tahoma" w:hAnsi="Tahoma"/>
              </w:rPr>
            </w:pPr>
          </w:p>
        </w:tc>
      </w:tr>
      <w:tr w:rsidR="007A5221" w:rsidTr="00C66627">
        <w:trPr>
          <w:cantSplit/>
          <w:trHeight w:val="707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555C" w:rsidRPr="00C66627" w:rsidRDefault="00C66627" w:rsidP="00C66627">
            <w:pPr>
              <w:pStyle w:val="TableParagraph"/>
              <w:ind w:right="113"/>
              <w:rPr>
                <w:b/>
              </w:rPr>
            </w:pPr>
            <w:r w:rsidRPr="00C66627">
              <w:rPr>
                <w:b/>
              </w:rPr>
              <w:t>LE CARATTERISTICHE SPAZIALI</w:t>
            </w:r>
          </w:p>
        </w:tc>
        <w:tc>
          <w:tcPr>
            <w:tcW w:w="26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221" w:rsidRPr="00F20931" w:rsidRDefault="00C66627" w:rsidP="00F20931">
            <w:pPr>
              <w:pStyle w:val="TableParagraph"/>
              <w:autoSpaceDN/>
              <w:spacing w:after="200"/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a)</w:t>
            </w:r>
            <w:r w:rsidR="00EA6CD4" w:rsidRPr="00F20931">
              <w:rPr>
                <w:rFonts w:cs="Calibri"/>
                <w:lang w:val="it-IT"/>
              </w:rPr>
              <w:t xml:space="preserve"> </w:t>
            </w:r>
            <w:r w:rsidR="007A5221" w:rsidRPr="00F20931">
              <w:rPr>
                <w:rFonts w:cs="Calibri"/>
                <w:lang w:val="it-IT"/>
              </w:rPr>
              <w:t>Riconosc</w:t>
            </w:r>
            <w:r w:rsidR="00EA6CD4" w:rsidRPr="00F20931">
              <w:rPr>
                <w:rFonts w:cs="Calibri"/>
                <w:lang w:val="it-IT"/>
              </w:rPr>
              <w:t>imento,</w:t>
            </w:r>
            <w:r w:rsidR="007A5221" w:rsidRPr="00F20931">
              <w:rPr>
                <w:rFonts w:cs="Calibri"/>
                <w:lang w:val="it-IT"/>
              </w:rPr>
              <w:t xml:space="preserve"> all’interno di uno spazio</w:t>
            </w:r>
            <w:r w:rsidR="00EA6CD4" w:rsidRPr="00F20931">
              <w:rPr>
                <w:rFonts w:cs="Calibri"/>
                <w:lang w:val="it-IT"/>
              </w:rPr>
              <w:t>,</w:t>
            </w:r>
            <w:r w:rsidR="007A5221" w:rsidRPr="00F20931">
              <w:rPr>
                <w:rFonts w:cs="Calibri"/>
                <w:lang w:val="it-IT"/>
              </w:rPr>
              <w:t xml:space="preserve"> </w:t>
            </w:r>
            <w:r w:rsidR="00EA6CD4" w:rsidRPr="00F20931">
              <w:rPr>
                <w:rFonts w:cs="Calibri"/>
                <w:lang w:val="it-IT"/>
              </w:rPr>
              <w:t>de</w:t>
            </w:r>
            <w:r w:rsidR="007A5221" w:rsidRPr="00F20931">
              <w:rPr>
                <w:rFonts w:cs="Calibri"/>
                <w:lang w:val="it-IT"/>
              </w:rPr>
              <w:t>gli elementi costitutivi e descri</w:t>
            </w:r>
            <w:r w:rsidR="00EA6CD4" w:rsidRPr="00F20931">
              <w:rPr>
                <w:rFonts w:cs="Calibri"/>
                <w:lang w:val="it-IT"/>
              </w:rPr>
              <w:t>zione delle</w:t>
            </w:r>
            <w:r w:rsidR="007A5221" w:rsidRPr="00F20931">
              <w:rPr>
                <w:rFonts w:cs="Calibri"/>
                <w:lang w:val="it-IT"/>
              </w:rPr>
              <w:t xml:space="preserve"> </w:t>
            </w:r>
            <w:r w:rsidR="00EA6CD4" w:rsidRPr="00F20931">
              <w:rPr>
                <w:rFonts w:cs="Calibri"/>
                <w:lang w:val="it-IT"/>
              </w:rPr>
              <w:t>principali</w:t>
            </w:r>
            <w:r w:rsidR="007A5221" w:rsidRPr="00F20931">
              <w:rPr>
                <w:rFonts w:cs="Calibri"/>
                <w:lang w:val="it-IT"/>
              </w:rPr>
              <w:t xml:space="preserve"> caratteristiche.</w:t>
            </w:r>
          </w:p>
        </w:tc>
        <w:tc>
          <w:tcPr>
            <w:tcW w:w="10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A5221" w:rsidRDefault="007A5221" w:rsidP="007A5221">
            <w:pPr>
              <w:pStyle w:val="Standard"/>
              <w:rPr>
                <w:rFonts w:ascii="Tahoma" w:hAnsi="Tahoma"/>
              </w:rPr>
            </w:pPr>
          </w:p>
        </w:tc>
      </w:tr>
      <w:tr w:rsidR="007A5221" w:rsidTr="00C66627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221" w:rsidRPr="00C66627" w:rsidRDefault="00C66627" w:rsidP="00C66627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C66627">
              <w:rPr>
                <w:rFonts w:asciiTheme="minorHAnsi" w:hAnsiTheme="minorHAnsi" w:cstheme="minorHAnsi"/>
                <w:b/>
              </w:rPr>
              <w:t>LA RELAZIONE E LA FUNZIONALITÀ DEGLI SPAZI</w:t>
            </w:r>
          </w:p>
        </w:tc>
        <w:tc>
          <w:tcPr>
            <w:tcW w:w="26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221" w:rsidRPr="00F20931" w:rsidRDefault="00C66627" w:rsidP="00F20931">
            <w:pPr>
              <w:pStyle w:val="TableParagraph"/>
              <w:autoSpaceDN/>
              <w:spacing w:after="200"/>
              <w:rPr>
                <w:rFonts w:cs="Calibri"/>
                <w:lang w:val="it-IT"/>
              </w:rPr>
            </w:pPr>
            <w:r>
              <w:rPr>
                <w:lang w:val="it-IT"/>
              </w:rPr>
              <w:t>a)</w:t>
            </w:r>
            <w:r w:rsidR="00EA6CD4" w:rsidRPr="00F20931">
              <w:rPr>
                <w:lang w:val="it-IT"/>
              </w:rPr>
              <w:t xml:space="preserve"> </w:t>
            </w:r>
            <w:r w:rsidR="00F20931" w:rsidRPr="00F20931">
              <w:rPr>
                <w:lang w:val="it-IT"/>
              </w:rPr>
              <w:t>R</w:t>
            </w:r>
            <w:r w:rsidR="007A5221" w:rsidRPr="00F20931">
              <w:rPr>
                <w:lang w:val="it-IT"/>
              </w:rPr>
              <w:t xml:space="preserve">elazione </w:t>
            </w:r>
            <w:r w:rsidR="00F20931" w:rsidRPr="00F20931">
              <w:rPr>
                <w:lang w:val="it-IT"/>
              </w:rPr>
              <w:t xml:space="preserve">di </w:t>
            </w:r>
            <w:r w:rsidR="007A5221" w:rsidRPr="00F20931">
              <w:rPr>
                <w:lang w:val="it-IT"/>
              </w:rPr>
              <w:t>un ambiente con la sua funzione.</w:t>
            </w:r>
          </w:p>
          <w:p w:rsidR="007A5221" w:rsidRPr="00F20931" w:rsidRDefault="00C66627" w:rsidP="00F20931">
            <w:pPr>
              <w:pStyle w:val="TableParagraph"/>
              <w:autoSpaceDN/>
              <w:spacing w:after="200"/>
              <w:rPr>
                <w:rFonts w:cs="Calibri"/>
                <w:lang w:val="it-IT"/>
              </w:rPr>
            </w:pPr>
            <w:r>
              <w:rPr>
                <w:rFonts w:asciiTheme="minorHAnsi" w:eastAsia="Times New Roman" w:hAnsiTheme="minorHAnsi" w:cstheme="minorHAnsi"/>
                <w:szCs w:val="31"/>
                <w:lang w:val="it-IT"/>
              </w:rPr>
              <w:t>b)</w:t>
            </w:r>
            <w:r w:rsidR="00EA6CD4" w:rsidRPr="00E52FDB">
              <w:rPr>
                <w:rFonts w:ascii="Times New Roman" w:eastAsia="Times New Roman" w:hAnsi="Times New Roman"/>
                <w:szCs w:val="31"/>
                <w:lang w:val="it-IT"/>
              </w:rPr>
              <w:t xml:space="preserve"> </w:t>
            </w:r>
            <w:r w:rsidR="00F20931" w:rsidRPr="00F20931">
              <w:rPr>
                <w:rFonts w:cs="Calibri"/>
                <w:lang w:val="it-IT"/>
              </w:rPr>
              <w:t>R</w:t>
            </w:r>
            <w:r w:rsidR="007A5221" w:rsidRPr="00F20931">
              <w:rPr>
                <w:rFonts w:cs="Calibri"/>
                <w:lang w:val="it-IT"/>
              </w:rPr>
              <w:t xml:space="preserve">elazione </w:t>
            </w:r>
            <w:r w:rsidR="00F20931" w:rsidRPr="00F20931">
              <w:rPr>
                <w:rFonts w:cs="Calibri"/>
                <w:lang w:val="it-IT"/>
              </w:rPr>
              <w:t>de</w:t>
            </w:r>
            <w:r w:rsidR="007A5221" w:rsidRPr="00F20931">
              <w:rPr>
                <w:rFonts w:cs="Calibri"/>
                <w:lang w:val="it-IT"/>
              </w:rPr>
              <w:t>gli elementi di arredo con la loro corretta funzione d’uso.</w:t>
            </w:r>
          </w:p>
        </w:tc>
        <w:tc>
          <w:tcPr>
            <w:tcW w:w="10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A5221" w:rsidRDefault="007A5221" w:rsidP="00DC25B6">
            <w:pPr>
              <w:pStyle w:val="Standard"/>
              <w:rPr>
                <w:rFonts w:ascii="Tahoma" w:hAnsi="Tahoma"/>
                <w:bCs/>
              </w:rPr>
            </w:pPr>
          </w:p>
        </w:tc>
      </w:tr>
    </w:tbl>
    <w:p w:rsidR="008D7CBE" w:rsidRDefault="008D7CBE">
      <w:pPr>
        <w:pStyle w:val="Standard"/>
      </w:pPr>
    </w:p>
    <w:sectPr w:rsidR="008D7CBE">
      <w:pgSz w:w="16838" w:h="11906" w:orient="landscape"/>
      <w:pgMar w:top="1134" w:right="141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B42" w:rsidRDefault="00FF6B42">
      <w:pPr>
        <w:spacing w:after="0" w:line="240" w:lineRule="auto"/>
      </w:pPr>
      <w:r>
        <w:separator/>
      </w:r>
    </w:p>
  </w:endnote>
  <w:endnote w:type="continuationSeparator" w:id="0">
    <w:p w:rsidR="00FF6B42" w:rsidRDefault="00FF6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, 宋体">
    <w:altName w:val="Times New Roman"/>
    <w:charset w:val="00"/>
    <w:family w:val="auto"/>
    <w:pitch w:val="variable"/>
  </w:font>
  <w:font w:name="AngsanaUPC"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B42" w:rsidRDefault="00FF6B4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F6B42" w:rsidRDefault="00FF6B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C481A"/>
    <w:multiLevelType w:val="hybridMultilevel"/>
    <w:tmpl w:val="058E83B0"/>
    <w:lvl w:ilvl="0" w:tplc="CD224BB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BB6A87"/>
    <w:multiLevelType w:val="hybridMultilevel"/>
    <w:tmpl w:val="F6B06652"/>
    <w:lvl w:ilvl="0" w:tplc="CD224BB6">
      <w:start w:val="1"/>
      <w:numFmt w:val="lowerLetter"/>
      <w:lvlText w:val="%1)"/>
      <w:lvlJc w:val="left"/>
      <w:pPr>
        <w:ind w:left="777" w:hanging="360"/>
      </w:pPr>
      <w:rPr>
        <w:rFonts w:eastAsiaTheme="minorHAns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47A24EA4"/>
    <w:multiLevelType w:val="hybridMultilevel"/>
    <w:tmpl w:val="7444ED4E"/>
    <w:lvl w:ilvl="0" w:tplc="CD224BB6">
      <w:start w:val="1"/>
      <w:numFmt w:val="lowerLetter"/>
      <w:lvlText w:val="%1)"/>
      <w:lvlJc w:val="left"/>
      <w:pPr>
        <w:ind w:left="777" w:hanging="360"/>
      </w:pPr>
      <w:rPr>
        <w:rFonts w:eastAsiaTheme="minorHAns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>
    <w:nsid w:val="490E6EAF"/>
    <w:multiLevelType w:val="multilevel"/>
    <w:tmpl w:val="1D56DA8C"/>
    <w:lvl w:ilvl="0">
      <w:start w:val="1"/>
      <w:numFmt w:val="lowerLetter"/>
      <w:lvlText w:val="%1)"/>
      <w:lvlJc w:val="left"/>
      <w:pPr>
        <w:ind w:left="777" w:hanging="360"/>
      </w:pPr>
      <w:rPr>
        <w:rFonts w:eastAsia="Calibri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50701B06"/>
    <w:multiLevelType w:val="hybridMultilevel"/>
    <w:tmpl w:val="DFA42A28"/>
    <w:lvl w:ilvl="0" w:tplc="CD224BB6">
      <w:start w:val="1"/>
      <w:numFmt w:val="lowerLetter"/>
      <w:lvlText w:val="%1)"/>
      <w:lvlJc w:val="left"/>
      <w:pPr>
        <w:ind w:left="777" w:hanging="360"/>
      </w:pPr>
      <w:rPr>
        <w:rFonts w:eastAsiaTheme="minorHAns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5080092E"/>
    <w:multiLevelType w:val="hybridMultilevel"/>
    <w:tmpl w:val="B790B9BA"/>
    <w:lvl w:ilvl="0" w:tplc="CD224BB6">
      <w:start w:val="1"/>
      <w:numFmt w:val="lowerLetter"/>
      <w:lvlText w:val="%1)"/>
      <w:lvlJc w:val="left"/>
      <w:pPr>
        <w:ind w:left="777" w:hanging="360"/>
      </w:pPr>
      <w:rPr>
        <w:rFonts w:eastAsiaTheme="minorHAns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536507D7"/>
    <w:multiLevelType w:val="hybridMultilevel"/>
    <w:tmpl w:val="09BAA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0B1D51"/>
    <w:multiLevelType w:val="multilevel"/>
    <w:tmpl w:val="E29E7972"/>
    <w:lvl w:ilvl="0">
      <w:start w:val="1"/>
      <w:numFmt w:val="lowerLetter"/>
      <w:lvlText w:val="%1)"/>
      <w:lvlJc w:val="left"/>
      <w:pPr>
        <w:ind w:left="777" w:hanging="360"/>
      </w:pPr>
      <w:rPr>
        <w:rFonts w:eastAsia="Calibri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735F60E5"/>
    <w:multiLevelType w:val="hybridMultilevel"/>
    <w:tmpl w:val="C2F47B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4C6CD9"/>
    <w:multiLevelType w:val="hybridMultilevel"/>
    <w:tmpl w:val="F8B85CEC"/>
    <w:lvl w:ilvl="0" w:tplc="04100017">
      <w:start w:val="1"/>
      <w:numFmt w:val="lowerLetter"/>
      <w:lvlText w:val="%1)"/>
      <w:lvlJc w:val="left"/>
      <w:pPr>
        <w:ind w:left="417" w:hanging="360"/>
      </w:p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7"/>
  </w:num>
  <w:num w:numId="2">
    <w:abstractNumId w:val="3"/>
  </w:num>
  <w:num w:numId="3">
    <w:abstractNumId w:val="7"/>
    <w:lvlOverride w:ilvl="0">
      <w:startOverride w:val="1"/>
    </w:lvlOverride>
  </w:num>
  <w:num w:numId="4">
    <w:abstractNumId w:val="8"/>
  </w:num>
  <w:num w:numId="5">
    <w:abstractNumId w:val="6"/>
  </w:num>
  <w:num w:numId="6">
    <w:abstractNumId w:val="9"/>
  </w:num>
  <w:num w:numId="7">
    <w:abstractNumId w:val="0"/>
  </w:num>
  <w:num w:numId="8">
    <w:abstractNumId w:val="5"/>
  </w:num>
  <w:num w:numId="9">
    <w:abstractNumId w:val="4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D7CBE"/>
    <w:rsid w:val="00000F21"/>
    <w:rsid w:val="00010786"/>
    <w:rsid w:val="00140D5F"/>
    <w:rsid w:val="001D6D97"/>
    <w:rsid w:val="003D0BA7"/>
    <w:rsid w:val="003E0ECB"/>
    <w:rsid w:val="004741E8"/>
    <w:rsid w:val="004A555C"/>
    <w:rsid w:val="004E501F"/>
    <w:rsid w:val="00612F3F"/>
    <w:rsid w:val="007A5221"/>
    <w:rsid w:val="007E699E"/>
    <w:rsid w:val="00835912"/>
    <w:rsid w:val="008D7CBE"/>
    <w:rsid w:val="00980007"/>
    <w:rsid w:val="009B596D"/>
    <w:rsid w:val="00A274DC"/>
    <w:rsid w:val="00B37AFB"/>
    <w:rsid w:val="00BB6CE3"/>
    <w:rsid w:val="00C57011"/>
    <w:rsid w:val="00C66627"/>
    <w:rsid w:val="00C67E9B"/>
    <w:rsid w:val="00D62608"/>
    <w:rsid w:val="00D86CC7"/>
    <w:rsid w:val="00DC25B6"/>
    <w:rsid w:val="00E13E63"/>
    <w:rsid w:val="00E52FDB"/>
    <w:rsid w:val="00EA6CD4"/>
    <w:rsid w:val="00EC5D0F"/>
    <w:rsid w:val="00ED12B9"/>
    <w:rsid w:val="00F20931"/>
    <w:rsid w:val="00F57185"/>
    <w:rsid w:val="00F83762"/>
    <w:rsid w:val="00FB2DBA"/>
    <w:rsid w:val="00FD15C7"/>
    <w:rsid w:val="00FF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4">
    <w:name w:val="heading 4"/>
    <w:basedOn w:val="Standard"/>
    <w:next w:val="Textbody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paragraph" w:styleId="Titolo6">
    <w:name w:val="heading 6"/>
    <w:basedOn w:val="Standard"/>
    <w:next w:val="Textbody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Paragraph">
    <w:name w:val="Table Paragraph"/>
    <w:basedOn w:val="Normale"/>
    <w:uiPriority w:val="1"/>
    <w:qFormat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character" w:customStyle="1" w:styleId="Titolo4Carattere">
    <w:name w:val="Titolo 4 Carattere"/>
    <w:basedOn w:val="Carpredefinitoparagrafo"/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rPr>
      <w:rFonts w:ascii="Cambria" w:hAnsi="Cambria"/>
      <w:i/>
      <w:iCs/>
      <w:color w:val="243F60"/>
      <w:sz w:val="24"/>
      <w:szCs w:val="20"/>
      <w:lang w:eastAsia="it-IT"/>
    </w:rPr>
  </w:style>
  <w:style w:type="paragraph" w:customStyle="1" w:styleId="Standarduser">
    <w:name w:val="Standard (user)"/>
    <w:rsid w:val="007A5221"/>
    <w:pPr>
      <w:widowControl/>
      <w:suppressAutoHyphens/>
    </w:pPr>
    <w:rPr>
      <w:rFonts w:eastAsia="SimSun, 宋体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000F2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00F2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00F2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00F2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00F2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0F2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0F21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4">
    <w:name w:val="heading 4"/>
    <w:basedOn w:val="Standard"/>
    <w:next w:val="Textbody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paragraph" w:styleId="Titolo6">
    <w:name w:val="heading 6"/>
    <w:basedOn w:val="Standard"/>
    <w:next w:val="Textbody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Paragraph">
    <w:name w:val="Table Paragraph"/>
    <w:basedOn w:val="Normale"/>
    <w:uiPriority w:val="1"/>
    <w:qFormat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character" w:customStyle="1" w:styleId="Titolo4Carattere">
    <w:name w:val="Titolo 4 Carattere"/>
    <w:basedOn w:val="Carpredefinitoparagrafo"/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rPr>
      <w:rFonts w:ascii="Cambria" w:hAnsi="Cambria"/>
      <w:i/>
      <w:iCs/>
      <w:color w:val="243F60"/>
      <w:sz w:val="24"/>
      <w:szCs w:val="20"/>
      <w:lang w:eastAsia="it-IT"/>
    </w:rPr>
  </w:style>
  <w:style w:type="paragraph" w:customStyle="1" w:styleId="Standarduser">
    <w:name w:val="Standard (user)"/>
    <w:rsid w:val="007A5221"/>
    <w:pPr>
      <w:widowControl/>
      <w:suppressAutoHyphens/>
    </w:pPr>
    <w:rPr>
      <w:rFonts w:eastAsia="SimSun, 宋体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000F2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00F2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00F2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00F2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00F2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0F2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0F21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LaLaura</cp:lastModifiedBy>
  <cp:revision>20</cp:revision>
  <dcterms:created xsi:type="dcterms:W3CDTF">2017-02-07T17:41:00Z</dcterms:created>
  <dcterms:modified xsi:type="dcterms:W3CDTF">2017-11-05T15:10:00Z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